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B10E8" w14:textId="39EE8123" w:rsidR="00CB0264" w:rsidRPr="000D6E31" w:rsidRDefault="000D6E31">
      <w:pPr>
        <w:rPr>
          <w:b/>
          <w:bCs/>
        </w:rPr>
      </w:pPr>
      <w:bookmarkStart w:id="0" w:name="_GoBack"/>
      <w:bookmarkEnd w:id="0"/>
      <w:r>
        <w:rPr>
          <w:b/>
          <w:bCs/>
        </w:rPr>
        <w:t>PREACHING RESOURCES (February 2022)</w:t>
      </w:r>
      <w:r w:rsidR="00E75A1B">
        <w:rPr>
          <w:b/>
          <w:bCs/>
        </w:rPr>
        <w:t xml:space="preserve"> – Helen DeBevoise</w:t>
      </w:r>
    </w:p>
    <w:p w14:paraId="4F24A2F8" w14:textId="76449AF3" w:rsidR="00CF648C" w:rsidRPr="000D6E31" w:rsidRDefault="00CF648C" w:rsidP="00CF648C">
      <w:pPr>
        <w:spacing w:after="0"/>
        <w:rPr>
          <w:b/>
          <w:bCs/>
        </w:rPr>
      </w:pPr>
      <w:r w:rsidRPr="000D6E31">
        <w:rPr>
          <w:b/>
          <w:bCs/>
        </w:rPr>
        <w:t xml:space="preserve">Lectionary Readings </w:t>
      </w:r>
    </w:p>
    <w:p w14:paraId="6385224E" w14:textId="77777777" w:rsidR="00CF648C" w:rsidRDefault="00CF648C" w:rsidP="00CF648C">
      <w:pPr>
        <w:spacing w:after="0"/>
      </w:pPr>
      <w:r>
        <w:t xml:space="preserve">PCUSA Daily Readings </w:t>
      </w:r>
    </w:p>
    <w:p w14:paraId="331D5B73" w14:textId="34BA20B2" w:rsidR="00CF648C" w:rsidRDefault="00CF648C" w:rsidP="00CF648C">
      <w:pPr>
        <w:spacing w:after="0"/>
      </w:pPr>
      <w:r>
        <w:t xml:space="preserve"> </w:t>
      </w:r>
      <w:hyperlink r:id="rId4" w:history="1">
        <w:r>
          <w:rPr>
            <w:rStyle w:val="Hyperlink"/>
          </w:rPr>
          <w:t>Presbyterian Mission Agency Daily Readings &amp; Lectionary | Presbyterian Mission Agency</w:t>
        </w:r>
      </w:hyperlink>
    </w:p>
    <w:p w14:paraId="2C899ADC" w14:textId="388051DA" w:rsidR="00CF648C" w:rsidRDefault="00CF648C" w:rsidP="00CF648C">
      <w:pPr>
        <w:spacing w:after="0"/>
      </w:pPr>
      <w:r>
        <w:t>Vanderbilt Revised Common Lectionary</w:t>
      </w:r>
    </w:p>
    <w:p w14:paraId="2DD0EF7D" w14:textId="0DC15F3D" w:rsidR="00CF648C" w:rsidRDefault="00BD10DE" w:rsidP="00CF648C">
      <w:pPr>
        <w:spacing w:after="0"/>
      </w:pPr>
      <w:hyperlink r:id="rId5" w:history="1">
        <w:r w:rsidR="00CF648C">
          <w:rPr>
            <w:rStyle w:val="Hyperlink"/>
          </w:rPr>
          <w:t>Revised Common Lectionary (vanderbilt.edu)</w:t>
        </w:r>
      </w:hyperlink>
    </w:p>
    <w:p w14:paraId="4E6F6A26" w14:textId="23480D1F" w:rsidR="00CF648C" w:rsidRDefault="00CF648C" w:rsidP="00CF648C">
      <w:pPr>
        <w:spacing w:after="0"/>
      </w:pPr>
    </w:p>
    <w:p w14:paraId="7CBB2D70" w14:textId="04D86C50" w:rsidR="000D6E31" w:rsidRPr="000D6E31" w:rsidRDefault="000D6E31" w:rsidP="00CF648C">
      <w:pPr>
        <w:spacing w:after="0"/>
        <w:rPr>
          <w:b/>
          <w:bCs/>
        </w:rPr>
      </w:pPr>
      <w:r w:rsidRPr="000D6E31">
        <w:rPr>
          <w:b/>
          <w:bCs/>
        </w:rPr>
        <w:t xml:space="preserve">Lectionary, Scripture Search, </w:t>
      </w:r>
      <w:r>
        <w:rPr>
          <w:b/>
          <w:bCs/>
        </w:rPr>
        <w:t xml:space="preserve">Commentaries, </w:t>
      </w:r>
      <w:r w:rsidRPr="000D6E31">
        <w:rPr>
          <w:b/>
          <w:bCs/>
        </w:rPr>
        <w:t>Worship Helps</w:t>
      </w:r>
    </w:p>
    <w:p w14:paraId="35273668" w14:textId="28812026" w:rsidR="00CF648C" w:rsidRDefault="00CF648C" w:rsidP="00CF648C">
      <w:pPr>
        <w:spacing w:after="0"/>
      </w:pPr>
      <w:r>
        <w:t>Textweek.com</w:t>
      </w:r>
    </w:p>
    <w:p w14:paraId="66A4DB48" w14:textId="12291068" w:rsidR="00CF648C" w:rsidRDefault="00BD10DE" w:rsidP="00CF648C">
      <w:pPr>
        <w:spacing w:after="0"/>
      </w:pPr>
      <w:hyperlink r:id="rId6" w:history="1">
        <w:r w:rsidR="00CF648C">
          <w:rPr>
            <w:rStyle w:val="Hyperlink"/>
          </w:rPr>
          <w:t>The Text This Week - Textweek - Sermon, Sermons, Revised Common Lectionary, Scripture Study and Worship Links</w:t>
        </w:r>
      </w:hyperlink>
    </w:p>
    <w:p w14:paraId="4C671D3A" w14:textId="2AD923CC" w:rsidR="00CF648C" w:rsidRDefault="00CF648C" w:rsidP="00CF648C">
      <w:pPr>
        <w:spacing w:after="0"/>
      </w:pPr>
    </w:p>
    <w:p w14:paraId="673F07E6" w14:textId="781EE4A2" w:rsidR="00CF648C" w:rsidRDefault="00CF648C" w:rsidP="00CF648C">
      <w:pPr>
        <w:spacing w:after="0"/>
      </w:pPr>
    </w:p>
    <w:p w14:paraId="54361223" w14:textId="0CC3D100" w:rsidR="00CF648C" w:rsidRPr="000D6E31" w:rsidRDefault="006F495E" w:rsidP="00CF648C">
      <w:pPr>
        <w:spacing w:after="0"/>
        <w:rPr>
          <w:b/>
          <w:bCs/>
        </w:rPr>
      </w:pPr>
      <w:r w:rsidRPr="000D6E31">
        <w:rPr>
          <w:b/>
          <w:bCs/>
        </w:rPr>
        <w:t>Lectionary Studies</w:t>
      </w:r>
    </w:p>
    <w:p w14:paraId="4F35A499" w14:textId="62CA0BC1" w:rsidR="006F495E" w:rsidRDefault="006F495E" w:rsidP="00CF648C">
      <w:pPr>
        <w:spacing w:after="0"/>
      </w:pPr>
      <w:r>
        <w:t xml:space="preserve">Journeys with Jesus – </w:t>
      </w:r>
      <w:proofErr w:type="spellStart"/>
      <w:r>
        <w:t>Debie</w:t>
      </w:r>
      <w:proofErr w:type="spellEnd"/>
      <w:r>
        <w:t xml:space="preserve"> Thomas</w:t>
      </w:r>
    </w:p>
    <w:p w14:paraId="7C31D8A8" w14:textId="594D8B1A" w:rsidR="006F495E" w:rsidRDefault="00BD10DE" w:rsidP="00CF648C">
      <w:pPr>
        <w:spacing w:after="0"/>
      </w:pPr>
      <w:hyperlink r:id="rId7" w:history="1">
        <w:r w:rsidR="006F495E">
          <w:rPr>
            <w:rStyle w:val="Hyperlink"/>
          </w:rPr>
          <w:t>...In the Meantime | Where Faith Meets Everyday Life (davidlose.net)</w:t>
        </w:r>
      </w:hyperlink>
    </w:p>
    <w:p w14:paraId="0C06113D" w14:textId="0EDE56DD" w:rsidR="006F495E" w:rsidRDefault="006F495E" w:rsidP="00CF648C">
      <w:pPr>
        <w:spacing w:after="0"/>
      </w:pPr>
      <w:r>
        <w:t>Working Preacher – Luther Seminary</w:t>
      </w:r>
    </w:p>
    <w:p w14:paraId="72DBC2C8" w14:textId="77777777" w:rsidR="006F495E" w:rsidRDefault="00BD10DE" w:rsidP="00CF648C">
      <w:pPr>
        <w:spacing w:after="0"/>
      </w:pPr>
      <w:hyperlink r:id="rId8" w:history="1">
        <w:r w:rsidR="006F495E">
          <w:rPr>
            <w:rStyle w:val="Hyperlink"/>
          </w:rPr>
          <w:t>Home - Working Preacher from Luther Seminary</w:t>
        </w:r>
      </w:hyperlink>
    </w:p>
    <w:p w14:paraId="58CBEC73" w14:textId="405408A0" w:rsidR="006F495E" w:rsidRDefault="006F495E" w:rsidP="00CF648C">
      <w:pPr>
        <w:spacing w:after="0"/>
      </w:pPr>
      <w:r>
        <w:t>In the Meantime –  David Lose</w:t>
      </w:r>
    </w:p>
    <w:p w14:paraId="70BF13A3" w14:textId="0552E955" w:rsidR="006F495E" w:rsidRDefault="00BD10DE" w:rsidP="00CF648C">
      <w:pPr>
        <w:spacing w:after="0"/>
      </w:pPr>
      <w:hyperlink r:id="rId9" w:history="1">
        <w:r w:rsidR="006F495E">
          <w:rPr>
            <w:rStyle w:val="Hyperlink"/>
          </w:rPr>
          <w:t>...In the Meantime | Where Faith Meets Everyday Life (davidlose.net)</w:t>
        </w:r>
      </w:hyperlink>
    </w:p>
    <w:p w14:paraId="7FF9A75B" w14:textId="1EF1D2AF" w:rsidR="006F495E" w:rsidRDefault="00F608E0" w:rsidP="00CF648C">
      <w:pPr>
        <w:spacing w:after="0"/>
      </w:pPr>
      <w:r>
        <w:t>Presbyterian Outlook (subscription)</w:t>
      </w:r>
    </w:p>
    <w:p w14:paraId="2EADE665" w14:textId="0D51B2A1" w:rsidR="00F608E0" w:rsidRDefault="00BD10DE" w:rsidP="00CF648C">
      <w:pPr>
        <w:spacing w:after="0"/>
      </w:pPr>
      <w:hyperlink r:id="rId10" w:history="1">
        <w:r w:rsidR="00F608E0">
          <w:rPr>
            <w:rStyle w:val="Hyperlink"/>
          </w:rPr>
          <w:t>25th Sunday after Pentecost — Nov. 14, 2021 - The Presbyterian Outlook (pres-outlook.org)</w:t>
        </w:r>
      </w:hyperlink>
    </w:p>
    <w:p w14:paraId="05787B9E" w14:textId="77777777" w:rsidR="00F608E0" w:rsidRDefault="00F608E0" w:rsidP="00CF648C">
      <w:pPr>
        <w:spacing w:after="0"/>
        <w:rPr>
          <w:b/>
          <w:bCs/>
        </w:rPr>
      </w:pPr>
    </w:p>
    <w:p w14:paraId="4C39B29A" w14:textId="123E921F" w:rsidR="006F495E" w:rsidRPr="000D6E31" w:rsidRDefault="006F495E" w:rsidP="00CF648C">
      <w:pPr>
        <w:spacing w:after="0"/>
        <w:rPr>
          <w:b/>
          <w:bCs/>
        </w:rPr>
      </w:pPr>
      <w:r w:rsidRPr="000D6E31">
        <w:rPr>
          <w:b/>
          <w:bCs/>
        </w:rPr>
        <w:t>Sermons</w:t>
      </w:r>
    </w:p>
    <w:p w14:paraId="3002062D" w14:textId="55AA7F79" w:rsidR="006F495E" w:rsidRDefault="006F495E" w:rsidP="00CF648C">
      <w:pPr>
        <w:spacing w:after="0"/>
      </w:pPr>
      <w:r>
        <w:t>Sermon for Every Sunday</w:t>
      </w:r>
      <w:r w:rsidR="000D6E31">
        <w:t xml:space="preserve"> (video)</w:t>
      </w:r>
    </w:p>
    <w:p w14:paraId="48E20F61" w14:textId="736D171B" w:rsidR="006F495E" w:rsidRDefault="00BD10DE" w:rsidP="00CF648C">
      <w:pPr>
        <w:spacing w:after="0"/>
      </w:pPr>
      <w:hyperlink r:id="rId11" w:history="1">
        <w:r w:rsidR="006F495E">
          <w:rPr>
            <w:rStyle w:val="Hyperlink"/>
          </w:rPr>
          <w:t>Home - A Sermon for Every Sunday</w:t>
        </w:r>
      </w:hyperlink>
    </w:p>
    <w:p w14:paraId="28D1C0FD" w14:textId="4D90BCC7" w:rsidR="006F495E" w:rsidRDefault="006F495E" w:rsidP="00CF648C">
      <w:pPr>
        <w:spacing w:after="0"/>
      </w:pPr>
      <w:r>
        <w:t>Day1.org – former Protestant Hour</w:t>
      </w:r>
    </w:p>
    <w:p w14:paraId="44A70DB6" w14:textId="4667ADB4" w:rsidR="006F495E" w:rsidRDefault="00BD10DE" w:rsidP="00CF648C">
      <w:pPr>
        <w:spacing w:after="0"/>
      </w:pPr>
      <w:hyperlink r:id="rId12" w:history="1">
        <w:r w:rsidR="006F495E">
          <w:rPr>
            <w:rStyle w:val="Hyperlink"/>
          </w:rPr>
          <w:t>Home | Day 1</w:t>
        </w:r>
      </w:hyperlink>
    </w:p>
    <w:p w14:paraId="185CB3DC" w14:textId="376CCA00" w:rsidR="006F495E" w:rsidRDefault="006F495E" w:rsidP="00CF648C">
      <w:pPr>
        <w:spacing w:after="0"/>
      </w:pPr>
    </w:p>
    <w:p w14:paraId="638E3BFD" w14:textId="3BD59D08" w:rsidR="006F495E" w:rsidRPr="000D6E31" w:rsidRDefault="006F495E" w:rsidP="00CF648C">
      <w:pPr>
        <w:spacing w:after="0"/>
        <w:rPr>
          <w:b/>
          <w:bCs/>
        </w:rPr>
      </w:pPr>
      <w:r w:rsidRPr="000D6E31">
        <w:rPr>
          <w:b/>
          <w:bCs/>
        </w:rPr>
        <w:t>Resources</w:t>
      </w:r>
    </w:p>
    <w:p w14:paraId="0CF62110" w14:textId="27F74E12" w:rsidR="006F495E" w:rsidRDefault="006F495E" w:rsidP="00CF648C">
      <w:pPr>
        <w:spacing w:after="0"/>
      </w:pPr>
      <w:r>
        <w:t>Blue Letter Bible – word study</w:t>
      </w:r>
    </w:p>
    <w:p w14:paraId="557AD14B" w14:textId="286AABE6" w:rsidR="000D6E31" w:rsidRDefault="00BD10DE" w:rsidP="00CF648C">
      <w:pPr>
        <w:spacing w:after="0"/>
      </w:pPr>
      <w:hyperlink r:id="rId13" w:history="1">
        <w:r w:rsidR="000D6E31">
          <w:rPr>
            <w:rStyle w:val="Hyperlink"/>
          </w:rPr>
          <w:t>Bible Search and Study Tools - Blue Letter Bible</w:t>
        </w:r>
      </w:hyperlink>
    </w:p>
    <w:p w14:paraId="64FFDAB8" w14:textId="3101E3F1" w:rsidR="006F495E" w:rsidRDefault="006F495E" w:rsidP="00CF648C">
      <w:pPr>
        <w:spacing w:after="0"/>
      </w:pPr>
      <w:r>
        <w:t>Oremus Bible browser – NRSV</w:t>
      </w:r>
      <w:r w:rsidR="000D6E31">
        <w:t xml:space="preserve"> – word search, scripture search</w:t>
      </w:r>
    </w:p>
    <w:p w14:paraId="309262B4" w14:textId="05178EFA" w:rsidR="000D6E31" w:rsidRDefault="00BD10DE" w:rsidP="00CF648C">
      <w:pPr>
        <w:spacing w:after="0"/>
      </w:pPr>
      <w:hyperlink r:id="rId14" w:history="1">
        <w:r w:rsidR="000D6E31">
          <w:rPr>
            <w:rStyle w:val="Hyperlink"/>
          </w:rPr>
          <w:t>oremus Bible Browser</w:t>
        </w:r>
      </w:hyperlink>
    </w:p>
    <w:p w14:paraId="68C709FF" w14:textId="7A2B1365" w:rsidR="006F495E" w:rsidRDefault="006F495E" w:rsidP="00CF648C">
      <w:pPr>
        <w:spacing w:after="0"/>
      </w:pPr>
    </w:p>
    <w:p w14:paraId="6193EFF8" w14:textId="540210D5" w:rsidR="00F608E0" w:rsidRPr="00F608E0" w:rsidRDefault="00F608E0" w:rsidP="00CF648C">
      <w:pPr>
        <w:spacing w:after="0"/>
        <w:rPr>
          <w:b/>
          <w:bCs/>
        </w:rPr>
      </w:pPr>
      <w:r>
        <w:rPr>
          <w:b/>
          <w:bCs/>
        </w:rPr>
        <w:t xml:space="preserve">Commentaries </w:t>
      </w:r>
      <w:proofErr w:type="gramStart"/>
      <w:r w:rsidRPr="00F608E0">
        <w:rPr>
          <w:b/>
          <w:bCs/>
        </w:rPr>
        <w:t>In</w:t>
      </w:r>
      <w:proofErr w:type="gramEnd"/>
      <w:r w:rsidRPr="00F608E0">
        <w:rPr>
          <w:b/>
          <w:bCs/>
        </w:rPr>
        <w:t xml:space="preserve"> Print</w:t>
      </w:r>
    </w:p>
    <w:p w14:paraId="232D391D" w14:textId="4890601E" w:rsidR="00F608E0" w:rsidRDefault="00F608E0" w:rsidP="00CF648C">
      <w:pPr>
        <w:spacing w:after="0"/>
      </w:pPr>
      <w:r>
        <w:t>Feasting on the Word</w:t>
      </w:r>
    </w:p>
    <w:p w14:paraId="65C442C7" w14:textId="11219FCC" w:rsidR="00F608E0" w:rsidRDefault="00F608E0" w:rsidP="00CF648C">
      <w:pPr>
        <w:spacing w:after="0"/>
      </w:pPr>
      <w:r>
        <w:t>Interpretation Series</w:t>
      </w:r>
    </w:p>
    <w:sectPr w:rsidR="00F60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8C"/>
    <w:rsid w:val="000D6E31"/>
    <w:rsid w:val="006F495E"/>
    <w:rsid w:val="00BD10DE"/>
    <w:rsid w:val="00CB0264"/>
    <w:rsid w:val="00CF648C"/>
    <w:rsid w:val="00E75A1B"/>
    <w:rsid w:val="00EF1B8B"/>
    <w:rsid w:val="00F6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975A"/>
  <w15:chartTrackingRefBased/>
  <w15:docId w15:val="{DDB3303C-E241-4109-AE0F-D8F686F2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6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ingpreacher.org/" TargetMode="External"/><Relationship Id="rId13" Type="http://schemas.openxmlformats.org/officeDocument/2006/relationships/hyperlink" Target="https://www.blueletterbibl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avidlose.net/" TargetMode="External"/><Relationship Id="rId12" Type="http://schemas.openxmlformats.org/officeDocument/2006/relationships/hyperlink" Target="https://day1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extweek.com/" TargetMode="External"/><Relationship Id="rId11" Type="http://schemas.openxmlformats.org/officeDocument/2006/relationships/hyperlink" Target="https://asermonforeverysunday.com/" TargetMode="External"/><Relationship Id="rId5" Type="http://schemas.openxmlformats.org/officeDocument/2006/relationships/hyperlink" Target="https://lectionary.library.vanderbilt.ed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es-outlook.org/2021/11/25th-sunday-after-pentecost-nov-14-2021/" TargetMode="External"/><Relationship Id="rId4" Type="http://schemas.openxmlformats.org/officeDocument/2006/relationships/hyperlink" Target="https://www.presbyterianmission.org/devotion/daily/?utm_source=ActiveCampaign&amp;utm_medium=email&amp;utm_content=Daily+Presbyterian+Church+%28U+S+A+%29&amp;utm_campaign=Lectionary" TargetMode="External"/><Relationship Id="rId9" Type="http://schemas.openxmlformats.org/officeDocument/2006/relationships/hyperlink" Target="https://www.davidlose.net/" TargetMode="External"/><Relationship Id="rId14" Type="http://schemas.openxmlformats.org/officeDocument/2006/relationships/hyperlink" Target="https://bible.oremu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DeBevoise</dc:creator>
  <cp:keywords/>
  <dc:description/>
  <cp:lastModifiedBy>Cheryl Carson</cp:lastModifiedBy>
  <cp:revision>2</cp:revision>
  <dcterms:created xsi:type="dcterms:W3CDTF">2022-07-07T19:31:00Z</dcterms:created>
  <dcterms:modified xsi:type="dcterms:W3CDTF">2022-07-07T19:31:00Z</dcterms:modified>
</cp:coreProperties>
</file>